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PERFORMANCE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 Name: ___________________________   </w:t>
        <w:br w:type="textWrapping"/>
        <w:br w:type="textWrapping"/>
        <w:t xml:space="preserve">Position: __________________________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 of Evaluation: _____________________ </w:t>
        <w:br w:type="textWrapping"/>
        <w:br w:type="textWrapping"/>
        <w:t xml:space="preserve">Evaluator Name: _________________________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Evaluation of Performance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RATING SCALE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use the table below to score the employee being evaluated on the key criteria for the position.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On a scale of 1-4, how would you rate the employee’s ability to perform the key duties of their role (as outlined in the position description)?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1"/>
        <w:tblW w:w="921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05"/>
        <w:gridCol w:w="7305"/>
        <w:tblGridChange w:id="0">
          <w:tblGrid>
            <w:gridCol w:w="1905"/>
            <w:gridCol w:w="73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Rating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Meaning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Excellent: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The employee is consistently achieving and exceeding the expectations of the position. Performance is outstanding.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Good: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Employee performs all significant tasks according to established expectations and achieves performance standards regularly.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Fair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Employee performs some significant tasks at expected levels, but overall performance requires improvement to achieve standard. 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Needs Improvement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Employee is consistently performing below expectations and requires significant improvement.</w:t>
            </w:r>
          </w:p>
        </w:tc>
      </w:tr>
    </w:tbl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KEY CRITERIA FOR THE POSITION OF [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0"/>
        </w:rPr>
        <w:t xml:space="preserve">INSERT POSITION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]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2"/>
        <w:tblW w:w="945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495"/>
        <w:gridCol w:w="1590"/>
        <w:gridCol w:w="1365"/>
        <w:tblGridChange w:id="0">
          <w:tblGrid>
            <w:gridCol w:w="6495"/>
            <w:gridCol w:w="1590"/>
            <w:gridCol w:w="1365"/>
          </w:tblGrid>
        </w:tblGridChange>
      </w:tblGrid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Specific Criteria/Key Responsibilities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Evaluator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Score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(1-4)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Employee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Score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(1-4)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hd w:fill="ffffff" w:val="clear"/>
              <w:spacing w:after="80" w:before="8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Insert key job responsibilities: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hd w:fill="ffffff" w:val="clear"/>
              <w:spacing w:after="80" w:before="8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Comments: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hd w:fill="ffffff" w:val="clear"/>
              <w:spacing w:after="80" w:before="8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Insert key job responsibilities: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hd w:fill="ffffff" w:val="clear"/>
              <w:spacing w:after="80" w:before="8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Comments: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hd w:fill="ffffff" w:val="clear"/>
              <w:spacing w:after="80" w:before="8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Insert key job responsibilities: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hd w:fill="ffffff" w:val="clear"/>
              <w:spacing w:after="80" w:before="8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Comments: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hd w:fill="ffffff" w:val="clear"/>
              <w:spacing w:after="80" w:before="8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Insert key job responsibilities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hd w:fill="ffffff" w:val="clear"/>
              <w:spacing w:after="80" w:before="8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Comments: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ind w:left="5760"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t xml:space="preserve"> </w:t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Employee Overall Score: ___________         Evaluator Overall Score:   ___________</w:t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5760"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tbl>
      <w:tblPr>
        <w:tblStyle w:val="Table3"/>
        <w:tblW w:w="954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495"/>
        <w:gridCol w:w="1515"/>
        <w:gridCol w:w="1530"/>
        <w:tblGridChange w:id="0">
          <w:tblGrid>
            <w:gridCol w:w="6495"/>
            <w:gridCol w:w="1515"/>
            <w:gridCol w:w="1530"/>
          </w:tblGrid>
        </w:tblGridChange>
      </w:tblGrid>
      <w:tr>
        <w:trPr>
          <w:cantSplit w:val="0"/>
          <w:trHeight w:val="12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Overall Criteria/Competencies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Evaluator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Score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(1-4)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Employee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Score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(1-4)</w:t>
            </w:r>
          </w:p>
        </w:tc>
      </w:tr>
      <w:tr>
        <w:trPr>
          <w:cantSplit w:val="0"/>
          <w:trHeight w:val="20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hd w:fill="ffffff" w:val="clea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Productivity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6"/>
              </w:numPr>
              <w:shd w:fill="ffffff" w:val="clear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Sets specific, achievable goals in alignment with company objectives. 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6"/>
              </w:numPr>
              <w:shd w:fill="ffffff" w:val="clear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Meets deadlines and/or realigns deadlines as required for project/task scope.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6"/>
              </w:numPr>
              <w:shd w:fill="ffffff" w:val="clear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Takes initiative and produces results and/or services consistent with defined standards for the position.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6"/>
              </w:numPr>
              <w:shd w:fill="ffffff" w:val="clear"/>
              <w:ind w:left="720" w:hanging="36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Prioritizes tasks and implements efficient work procedures to maximize productivity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6"/>
              </w:numPr>
              <w:shd w:fill="ffffff" w:val="clear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Demonstrates attention to detail; produces work that is accurate, complete and of high quality.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Score:</w:t>
              <w:br w:type="textWrapping"/>
              <w:br w:type="textWrapping"/>
              <w:br w:type="textWrapping"/>
              <w:br w:type="textWrapping"/>
              <w:br w:type="textWrapping"/>
              <w:t xml:space="preserve">Comments: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Score:</w:t>
              <w:br w:type="textWrapping"/>
              <w:br w:type="textWrapping"/>
              <w:br w:type="textWrapping"/>
              <w:br w:type="textWrapping"/>
              <w:br w:type="textWrapping"/>
              <w:t xml:space="preserve">Comments:</w:t>
            </w:r>
          </w:p>
        </w:tc>
      </w:tr>
      <w:tr>
        <w:trPr>
          <w:cantSplit w:val="0"/>
          <w:trHeight w:val="25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 effective in interpersonal interactions as well as communicating both verbally, through the telephone and in writing.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Demonstrates active listening and is open to other points of view. Understands directions received and asks for clarity if needed.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Sets clear expectations with clients and realigns goals (as needed) to match current project parameters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Accepts constructive feedback and applies advice with tact and grace.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Score:</w:t>
              <w:br w:type="textWrapping"/>
              <w:br w:type="textWrapping"/>
              <w:br w:type="textWrapping"/>
              <w:br w:type="textWrapping"/>
              <w:br w:type="textWrapping"/>
              <w:t xml:space="preserve">Comments: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Score:</w:t>
              <w:br w:type="textWrapping"/>
              <w:br w:type="textWrapping"/>
              <w:br w:type="textWrapping"/>
              <w:br w:type="textWrapping"/>
              <w:br w:type="textWrapping"/>
              <w:t xml:space="preserve">Comments:</w:t>
            </w:r>
          </w:p>
        </w:tc>
      </w:tr>
      <w:tr>
        <w:trPr>
          <w:cantSplit w:val="0"/>
          <w:trHeight w:val="17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hd w:fill="ffffff" w:val="clea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Engagement and Problem Solving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5"/>
              </w:numPr>
              <w:shd w:fill="ffffff" w:val="clear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 actively engaged and committed to the company’s mission and own role. 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5"/>
              </w:numPr>
              <w:shd w:fill="ffffff" w:val="clear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Undertakes complex tasks by breaking them down into manageable parts in a systematic and detailed manner utilizing critical thinking and analysis.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5"/>
              </w:numPr>
              <w:shd w:fill="ffffff" w:val="clear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Considers ​​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several possible explanations or alternatives for a situation, anticipates potential obstacles, and develops contingency plans to overcome them.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5"/>
              </w:numPr>
              <w:shd w:fill="ffffff" w:val="clear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Generates new and progressive ideas; appropriately challenges the status quo.</w:t>
            </w:r>
          </w:p>
          <w:p w:rsidR="00000000" w:rsidDel="00000000" w:rsidP="00000000" w:rsidRDefault="00000000" w:rsidRPr="00000000" w14:paraId="00000066">
            <w:pPr>
              <w:numPr>
                <w:ilvl w:val="1"/>
                <w:numId w:val="5"/>
              </w:numPr>
              <w:shd w:fill="ffffff" w:val="clear"/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Makes suggestions for process improvements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Score:</w:t>
              <w:br w:type="textWrapping"/>
              <w:br w:type="textWrapping"/>
              <w:br w:type="textWrapping"/>
              <w:br w:type="textWrapping"/>
              <w:br w:type="textWrapping"/>
              <w:t xml:space="preserve">Comments: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Score:</w:t>
              <w:br w:type="textWrapping"/>
              <w:br w:type="textWrapping"/>
              <w:br w:type="textWrapping"/>
              <w:br w:type="textWrapping"/>
              <w:br w:type="textWrapping"/>
              <w:t xml:space="preserve">Comments:</w:t>
            </w:r>
          </w:p>
        </w:tc>
      </w:tr>
      <w:tr>
        <w:trPr>
          <w:cantSplit w:val="0"/>
          <w:trHeight w:val="14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hd w:fill="ffffff" w:val="clea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Personal Development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1"/>
              </w:numPr>
              <w:shd w:fill="ffffff" w:val="clear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Ability to remain composed during fast-paced or stressful situations. 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1"/>
              </w:numPr>
              <w:shd w:fill="ffffff" w:val="clear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Consistently demonstrates ethical behaviour and holds oneself to high standards. 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shd w:fill="ffffff" w:val="clear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Demonstrates responsibility and accountability for oneself and conducts oneself with integrity.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Score:</w:t>
              <w:br w:type="textWrapping"/>
              <w:br w:type="textWrapping"/>
              <w:br w:type="textWrapping"/>
              <w:br w:type="textWrapping"/>
              <w:br w:type="textWrapping"/>
              <w:t xml:space="preserve">Comments: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Score:</w:t>
              <w:br w:type="textWrapping"/>
              <w:br w:type="textWrapping"/>
              <w:br w:type="textWrapping"/>
              <w:br w:type="textWrapping"/>
              <w:br w:type="textWrapping"/>
              <w:t xml:space="preserve">Comments:</w:t>
            </w:r>
          </w:p>
        </w:tc>
      </w:tr>
      <w:tr>
        <w:trPr>
          <w:cantSplit w:val="0"/>
          <w:trHeight w:val="32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Relationships/Teamwork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3"/>
              </w:numPr>
              <w:shd w:fill="ffffff" w:val="clear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Advocates for clients/peers as needed. 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3"/>
              </w:numPr>
              <w:shd w:fill="ffffff" w:val="clear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Interfaces and works with internal and external team members in ways that foster optimal team interaction and results.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3"/>
              </w:numPr>
              <w:shd w:fill="ffffff" w:val="clear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Listens to and values others’ opinions, promoting a collegial and respectful team atmosphere.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3"/>
              </w:numPr>
              <w:shd w:fill="ffffff" w:val="clear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Supports, assists, and empowers team members/ leaders while also leveraging own expertise to accomplish group goals.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Score:</w:t>
              <w:br w:type="textWrapping"/>
              <w:br w:type="textWrapping"/>
              <w:br w:type="textWrapping"/>
              <w:br w:type="textWrapping"/>
              <w:br w:type="textWrapping"/>
              <w:t xml:space="preserve">Comments: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Score:</w:t>
              <w:br w:type="textWrapping"/>
              <w:br w:type="textWrapping"/>
              <w:br w:type="textWrapping"/>
              <w:br w:type="textWrapping"/>
              <w:br w:type="textWrapping"/>
              <w:t xml:space="preserve">Comments:</w:t>
            </w:r>
          </w:p>
        </w:tc>
      </w:tr>
      <w:tr>
        <w:trPr>
          <w:cantSplit w:val="0"/>
          <w:trHeight w:val="19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hd w:fill="ffffff" w:val="clear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Leadership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(Remove if not applicable)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4"/>
              </w:numPr>
              <w:shd w:fill="ffffff" w:val="clear"/>
              <w:ind w:left="720" w:hanging="36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Establishes the vision, strategic directions and high-performance culture within his or her area of responsibility; exhibits the ability to build trust, influence outcomes and inspire others to effectively deliver results that positively impact the company.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4"/>
              </w:numPr>
              <w:shd w:fill="ffffff" w:val="clear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Develops self and others; is approachable to peers; fosters a culture of mutual respect, continuous learning, innovation; and focus on results.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4"/>
              </w:numPr>
              <w:shd w:fill="ffffff" w:val="clear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Makes adjustments to strategy and organizational direction as appropriate; establishes high standards of performance; provides coaching, feedback, and corrective action when necessary with fairness and consistency.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Score:</w:t>
              <w:br w:type="textWrapping"/>
              <w:br w:type="textWrapping"/>
              <w:br w:type="textWrapping"/>
              <w:br w:type="textWrapping"/>
              <w:br w:type="textWrapping"/>
              <w:t xml:space="preserve">Comments:</w:t>
            </w:r>
          </w:p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Score:</w:t>
              <w:br w:type="textWrapping"/>
              <w:br w:type="textWrapping"/>
              <w:br w:type="textWrapping"/>
              <w:br w:type="textWrapping"/>
              <w:br w:type="textWrapping"/>
              <w:t xml:space="preserve">Comments:</w:t>
            </w:r>
          </w:p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Employee Overall Score: ___________         Evaluator Overall Score:   ___________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       </w:t>
      </w:r>
    </w:p>
    <w:p w:rsidR="00000000" w:rsidDel="00000000" w:rsidP="00000000" w:rsidRDefault="00000000" w:rsidRPr="00000000" w14:paraId="0000007F">
      <w:pPr>
        <w:ind w:left="6480"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Employee Overall Assessment Score:   __________</w:t>
      </w:r>
    </w:p>
    <w:p w:rsidR="00000000" w:rsidDel="00000000" w:rsidP="00000000" w:rsidRDefault="00000000" w:rsidRPr="00000000" w14:paraId="0000008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8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Evaluator Overall Assessment Score:   __________                                                                </w:t>
      </w:r>
    </w:p>
    <w:p w:rsidR="00000000" w:rsidDel="00000000" w:rsidP="00000000" w:rsidRDefault="00000000" w:rsidRPr="00000000" w14:paraId="0000008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8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8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Evaluator Overall Comments: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                           </w:t>
      </w:r>
    </w:p>
    <w:p w:rsidR="00000000" w:rsidDel="00000000" w:rsidP="00000000" w:rsidRDefault="00000000" w:rsidRPr="00000000" w14:paraId="0000008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4"/>
        <w:tblW w:w="902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"/>
        <w:tblGridChange w:id="0">
          <w:tblGrid>
            <w:gridCol w:w="9025"/>
          </w:tblGrid>
        </w:tblGridChange>
      </w:tblGrid>
      <w:tr>
        <w:trPr>
          <w:cantSplit w:val="0"/>
          <w:trHeight w:val="18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9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9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Employee Overall Comments: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                           </w:t>
      </w:r>
    </w:p>
    <w:p w:rsidR="00000000" w:rsidDel="00000000" w:rsidP="00000000" w:rsidRDefault="00000000" w:rsidRPr="00000000" w14:paraId="0000009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5"/>
        <w:tblW w:w="902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"/>
        <w:tblGridChange w:id="0">
          <w:tblGrid>
            <w:gridCol w:w="9025"/>
          </w:tblGrid>
        </w:tblGridChange>
      </w:tblGrid>
      <w:tr>
        <w:trPr>
          <w:cantSplit w:val="0"/>
          <w:trHeight w:val="1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9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9B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  <w:br w:type="textWrapping"/>
        <w:t xml:space="preserve">Plan for next review period:</w:t>
      </w:r>
    </w:p>
    <w:p w:rsidR="00000000" w:rsidDel="00000000" w:rsidP="00000000" w:rsidRDefault="00000000" w:rsidRPr="00000000" w14:paraId="0000009C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tbl>
      <w:tblPr>
        <w:tblStyle w:val="Table6"/>
        <w:tblW w:w="902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38"/>
        <w:gridCol w:w="1486"/>
        <w:gridCol w:w="2454"/>
        <w:gridCol w:w="1947"/>
        <w:tblGridChange w:id="0">
          <w:tblGrid>
            <w:gridCol w:w="3138"/>
            <w:gridCol w:w="1486"/>
            <w:gridCol w:w="2454"/>
            <w:gridCol w:w="1947"/>
          </w:tblGrid>
        </w:tblGridChange>
      </w:tblGrid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Goals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Timelines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Success Measurements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Achieved?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pStyle w:val="Heading3"/>
              <w:keepNext w:val="0"/>
              <w:keepLines w:val="0"/>
              <w:spacing w:before="280" w:lineRule="auto"/>
              <w:ind w:left="1080" w:hanging="36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4"/>
                <w:szCs w:val="14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  <w:br w:type="textWrapping"/>
              <w:br w:type="textWrapping"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pStyle w:val="Heading3"/>
              <w:keepNext w:val="0"/>
              <w:keepLines w:val="0"/>
              <w:spacing w:before="280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bookmarkStart w:colFirst="0" w:colLast="0" w:name="_heading=h.tyjcwt" w:id="5"/>
            <w:bookmarkEnd w:id="5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pStyle w:val="Heading3"/>
              <w:keepNext w:val="0"/>
              <w:keepLines w:val="0"/>
              <w:spacing w:before="280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bookmarkStart w:colFirst="0" w:colLast="0" w:name="_heading=h.3dy6vkm" w:id="6"/>
            <w:bookmarkEnd w:id="6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pStyle w:val="Heading3"/>
              <w:keepNext w:val="0"/>
              <w:keepLines w:val="0"/>
              <w:spacing w:before="280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bookmarkStart w:colFirst="0" w:colLast="0" w:name="_heading=h.1t3h5sf" w:id="7"/>
            <w:bookmarkEnd w:id="7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pStyle w:val="Heading3"/>
              <w:keepNext w:val="0"/>
              <w:keepLines w:val="0"/>
              <w:spacing w:before="280" w:lineRule="auto"/>
              <w:ind w:left="1080" w:hanging="36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bookmarkStart w:colFirst="0" w:colLast="0" w:name="_heading=h.4d34og8" w:id="8"/>
            <w:bookmarkEnd w:id="8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2.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4"/>
                <w:szCs w:val="14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  <w:br w:type="textWrapping"/>
              <w:br w:type="textWrapping"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pStyle w:val="Heading3"/>
              <w:keepNext w:val="0"/>
              <w:keepLines w:val="0"/>
              <w:spacing w:before="280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bookmarkStart w:colFirst="0" w:colLast="0" w:name="_heading=h.2s8eyo1" w:id="9"/>
            <w:bookmarkEnd w:id="9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pStyle w:val="Heading3"/>
              <w:keepNext w:val="0"/>
              <w:keepLines w:val="0"/>
              <w:spacing w:before="280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bookmarkStart w:colFirst="0" w:colLast="0" w:name="_heading=h.17dp8vu" w:id="10"/>
            <w:bookmarkEnd w:id="10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pStyle w:val="Heading3"/>
              <w:keepNext w:val="0"/>
              <w:keepLines w:val="0"/>
              <w:spacing w:before="280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bookmarkStart w:colFirst="0" w:colLast="0" w:name="_heading=h.3rdcrjn" w:id="11"/>
            <w:bookmarkEnd w:id="11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pStyle w:val="Heading3"/>
              <w:keepNext w:val="0"/>
              <w:keepLines w:val="0"/>
              <w:spacing w:before="280" w:lineRule="auto"/>
              <w:ind w:left="1080" w:hanging="36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bookmarkStart w:colFirst="0" w:colLast="0" w:name="_heading=h.26in1rg" w:id="12"/>
            <w:bookmarkEnd w:id="12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3.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4"/>
                <w:szCs w:val="14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  <w:br w:type="textWrapping"/>
              <w:br w:type="textWrapping"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pStyle w:val="Heading3"/>
              <w:keepNext w:val="0"/>
              <w:keepLines w:val="0"/>
              <w:spacing w:before="280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bookmarkStart w:colFirst="0" w:colLast="0" w:name="_heading=h.lnxbz9" w:id="13"/>
            <w:bookmarkEnd w:id="13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pStyle w:val="Heading3"/>
              <w:keepNext w:val="0"/>
              <w:keepLines w:val="0"/>
              <w:spacing w:before="280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bookmarkStart w:colFirst="0" w:colLast="0" w:name="_heading=h.35nkun2" w:id="14"/>
            <w:bookmarkEnd w:id="14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pStyle w:val="Heading3"/>
              <w:keepNext w:val="0"/>
              <w:keepLines w:val="0"/>
              <w:spacing w:before="280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bookmarkStart w:colFirst="0" w:colLast="0" w:name="_heading=h.1ksv4uv" w:id="15"/>
            <w:bookmarkEnd w:id="15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AD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heading=h.44sinio" w:id="16"/>
      <w:bookmarkEnd w:id="16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AE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Employee Sign Off</w:t>
      </w:r>
    </w:p>
    <w:p w:rsidR="00000000" w:rsidDel="00000000" w:rsidP="00000000" w:rsidRDefault="00000000" w:rsidRPr="00000000" w14:paraId="000000A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have been advised of my performance evaluation. The rankings and comments in this review have been discussed and explained to me by my supervisor. I understand the implications of inadequate performance and of the consequences of failing to improve my performance should it require improvement. </w:t>
      </w:r>
    </w:p>
    <w:p w:rsidR="00000000" w:rsidDel="00000000" w:rsidP="00000000" w:rsidRDefault="00000000" w:rsidRPr="00000000" w14:paraId="000000B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B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B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 Signature:  ____________________________ </w:t>
        <w:tab/>
        <w:t xml:space="preserve">      </w:t>
        <w:br w:type="textWrapping"/>
        <w:tab/>
        <w:br w:type="textWrapping"/>
        <w:br w:type="textWrapping"/>
        <w:t xml:space="preserve">Date: ___________________</w:t>
        <w:br w:type="textWrapping"/>
        <w:br w:type="textWrapping"/>
      </w:r>
    </w:p>
    <w:p w:rsidR="00000000" w:rsidDel="00000000" w:rsidP="00000000" w:rsidRDefault="00000000" w:rsidRPr="00000000" w14:paraId="000000B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Evaluator Signature:  ____________________________ </w:t>
        <w:tab/>
        <w:t xml:space="preserve">      </w:t>
        <w:tab/>
        <w:br w:type="textWrapping"/>
        <w:br w:type="textWrapping"/>
        <w:br w:type="textWrapping"/>
        <w:t xml:space="preserve">Date: ___________________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tabs>
        <w:tab w:val="center" w:pos="4680"/>
      </w:tabs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653DE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653DE"/>
  </w:style>
  <w:style w:type="paragraph" w:styleId="Footer">
    <w:name w:val="footer"/>
    <w:basedOn w:val="Normal"/>
    <w:link w:val="FooterChar"/>
    <w:uiPriority w:val="99"/>
    <w:unhideWhenUsed w:val="1"/>
    <w:rsid w:val="002653DE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653DE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E0wwrop892I4qREuuVuvo6d5Vg==">AMUW2mUEiL55JnanArwz08xfRIFGqPPcbp6z3/5dxPh0hPKUWgFMxdd4FO312aAYAHEIOrczwwNQrRTI2Xb93rQZnkO6fAg5eqFl2elwb7ito2874ARB3A1euqeT+ASmP8cc2p7rnOGsRugoK0HxsjQlzbK0ARyPr09fHCmJJPm/mvsa+7ROVyLrPECmKgf/5aRMI4vB4U6dcmKZqV8+1C2kVyR1hPO+ayhBaD8Zhd1fHWV+iD3W+/Xcrr+3GJ/yiZB9DRArC85+RB5p+WsSGgyRtxWtN/4gcXfxvCIhbjSaNyfVuBgm6pXqKElJhAovHoeyqcJi+qDPQJHEWqVQyyu+nYlyVeoCpBU07iNLvAvx33IvGUYrH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2022-07-14T12:48:00Z</dcterms:created>
</cp:coreProperties>
</file>